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A32" w:rsidRPr="001D698D" w:rsidRDefault="00130563" w:rsidP="001D698D">
      <w:pPr>
        <w:pStyle w:val="NoSpacing"/>
        <w:jc w:val="center"/>
        <w:rPr>
          <w:rFonts w:ascii="Times New Roman" w:hAnsi="Times New Roman"/>
          <w:b/>
          <w:sz w:val="24"/>
          <w:szCs w:val="24"/>
        </w:rPr>
      </w:pPr>
      <w:r>
        <w:rPr>
          <w:rFonts w:ascii="Times New Roman" w:hAnsi="Times New Roman"/>
          <w:b/>
          <w:sz w:val="24"/>
          <w:szCs w:val="24"/>
        </w:rPr>
        <w:t xml:space="preserve">8.1 </w:t>
      </w:r>
      <w:r w:rsidR="001D698D" w:rsidRPr="001D698D">
        <w:rPr>
          <w:rFonts w:ascii="Times New Roman" w:hAnsi="Times New Roman"/>
          <w:b/>
          <w:sz w:val="24"/>
          <w:szCs w:val="24"/>
        </w:rPr>
        <w:t>Introduction to Junior Cert Physics</w:t>
      </w:r>
    </w:p>
    <w:p w:rsidR="001D698D" w:rsidRDefault="001D698D" w:rsidP="002619EE">
      <w:pPr>
        <w:pStyle w:val="NoSpacing"/>
        <w:rPr>
          <w:rFonts w:ascii="Times New Roman" w:hAnsi="Times New Roman"/>
          <w:sz w:val="24"/>
          <w:szCs w:val="24"/>
        </w:rPr>
      </w:pPr>
    </w:p>
    <w:p w:rsidR="001D698D" w:rsidRDefault="00CA3B82" w:rsidP="002619EE">
      <w:pPr>
        <w:pStyle w:val="NoSpacing"/>
        <w:rPr>
          <w:rFonts w:ascii="Times New Roman" w:hAnsi="Times New Roman"/>
          <w:sz w:val="24"/>
          <w:szCs w:val="24"/>
        </w:rPr>
      </w:pPr>
      <w:r>
        <w:rPr>
          <w:rFonts w:ascii="Times New Roman" w:hAnsi="Times New Roman"/>
          <w:sz w:val="24"/>
          <w:szCs w:val="24"/>
        </w:rPr>
        <w:t>Most students will already have had an introduction to Physics in Primary school and probably will have enjoyed it but at secondary level the danger is that because there is an exam much of the focus can end up on ‘learning stuff off’ and not enough time spend on developing either the enthusiasm or the deeper learning of the student.</w:t>
      </w:r>
    </w:p>
    <w:p w:rsidR="00CA3B82" w:rsidRDefault="00CA3B82" w:rsidP="002619EE">
      <w:pPr>
        <w:pStyle w:val="NoSpacing"/>
        <w:rPr>
          <w:rFonts w:ascii="Times New Roman" w:hAnsi="Times New Roman"/>
          <w:sz w:val="24"/>
          <w:szCs w:val="24"/>
        </w:rPr>
      </w:pPr>
    </w:p>
    <w:p w:rsidR="00CA3B82" w:rsidRDefault="00CA3B82" w:rsidP="002619EE">
      <w:pPr>
        <w:pStyle w:val="NoSpacing"/>
        <w:rPr>
          <w:rFonts w:ascii="Times New Roman" w:hAnsi="Times New Roman"/>
          <w:sz w:val="24"/>
          <w:szCs w:val="24"/>
        </w:rPr>
      </w:pPr>
      <w:r>
        <w:rPr>
          <w:rFonts w:ascii="Times New Roman" w:hAnsi="Times New Roman"/>
          <w:sz w:val="24"/>
          <w:szCs w:val="24"/>
        </w:rPr>
        <w:t xml:space="preserve">Here we try to avoid those pitfalls although it’s not always easy given the rigid structure of the syllabus and the tight time constraints. Nevertheless we do at least try to </w:t>
      </w:r>
      <w:r w:rsidR="00596027">
        <w:rPr>
          <w:rFonts w:ascii="Times New Roman" w:hAnsi="Times New Roman"/>
          <w:sz w:val="24"/>
          <w:szCs w:val="24"/>
        </w:rPr>
        <w:t xml:space="preserve">make Physics at </w:t>
      </w:r>
      <w:proofErr w:type="gramStart"/>
      <w:r w:rsidR="00596027">
        <w:rPr>
          <w:rFonts w:ascii="Times New Roman" w:hAnsi="Times New Roman"/>
          <w:sz w:val="24"/>
          <w:szCs w:val="24"/>
        </w:rPr>
        <w:t>Junior</w:t>
      </w:r>
      <w:proofErr w:type="gramEnd"/>
      <w:r w:rsidR="00596027">
        <w:rPr>
          <w:rFonts w:ascii="Times New Roman" w:hAnsi="Times New Roman"/>
          <w:sz w:val="24"/>
          <w:szCs w:val="24"/>
        </w:rPr>
        <w:t xml:space="preserve"> cycle an</w:t>
      </w:r>
      <w:r>
        <w:rPr>
          <w:rFonts w:ascii="Times New Roman" w:hAnsi="Times New Roman"/>
          <w:sz w:val="24"/>
          <w:szCs w:val="24"/>
        </w:rPr>
        <w:t xml:space="preserve"> enjoyable experience.</w:t>
      </w:r>
    </w:p>
    <w:p w:rsidR="00CA3B82" w:rsidRDefault="00CA3B82" w:rsidP="002619EE">
      <w:pPr>
        <w:pStyle w:val="NoSpacing"/>
        <w:rPr>
          <w:rFonts w:ascii="Times New Roman" w:hAnsi="Times New Roman"/>
          <w:sz w:val="24"/>
          <w:szCs w:val="24"/>
        </w:rPr>
      </w:pPr>
      <w:r>
        <w:rPr>
          <w:rFonts w:ascii="Times New Roman" w:hAnsi="Times New Roman"/>
          <w:sz w:val="24"/>
          <w:szCs w:val="24"/>
        </w:rPr>
        <w:t>We must be reasonably successful considering the relatively large numbers of students who go on to study Physics for their leaving cert here.</w:t>
      </w:r>
    </w:p>
    <w:p w:rsidR="00CA3B82" w:rsidRDefault="00CA3B82" w:rsidP="002619EE">
      <w:pPr>
        <w:pStyle w:val="NoSpacing"/>
        <w:rPr>
          <w:rFonts w:ascii="Times New Roman" w:hAnsi="Times New Roman"/>
          <w:sz w:val="24"/>
          <w:szCs w:val="24"/>
        </w:rPr>
      </w:pPr>
    </w:p>
    <w:p w:rsidR="00CA3B82" w:rsidRPr="00596027" w:rsidRDefault="00CA3B82" w:rsidP="002619EE">
      <w:pPr>
        <w:pStyle w:val="NoSpacing"/>
        <w:rPr>
          <w:rFonts w:ascii="Times New Roman" w:hAnsi="Times New Roman"/>
          <w:b/>
          <w:i/>
          <w:sz w:val="24"/>
          <w:szCs w:val="24"/>
        </w:rPr>
      </w:pPr>
      <w:r w:rsidRPr="00596027">
        <w:rPr>
          <w:rFonts w:ascii="Times New Roman" w:hAnsi="Times New Roman"/>
          <w:b/>
          <w:i/>
          <w:sz w:val="24"/>
          <w:szCs w:val="24"/>
        </w:rPr>
        <w:t>In order to prom</w:t>
      </w:r>
      <w:r w:rsidR="00596027">
        <w:rPr>
          <w:rFonts w:ascii="Times New Roman" w:hAnsi="Times New Roman"/>
          <w:b/>
          <w:i/>
          <w:sz w:val="24"/>
          <w:szCs w:val="24"/>
        </w:rPr>
        <w:t>ote the subject for the</w:t>
      </w:r>
      <w:r w:rsidRPr="00596027">
        <w:rPr>
          <w:rFonts w:ascii="Times New Roman" w:hAnsi="Times New Roman"/>
          <w:b/>
          <w:i/>
          <w:sz w:val="24"/>
          <w:szCs w:val="24"/>
        </w:rPr>
        <w:t xml:space="preserve"> </w:t>
      </w:r>
      <w:r w:rsidR="00596027" w:rsidRPr="00596027">
        <w:rPr>
          <w:rFonts w:ascii="Times New Roman" w:hAnsi="Times New Roman"/>
          <w:b/>
          <w:i/>
          <w:sz w:val="24"/>
          <w:szCs w:val="24"/>
        </w:rPr>
        <w:t>Leaving</w:t>
      </w:r>
      <w:r w:rsidRPr="00596027">
        <w:rPr>
          <w:rFonts w:ascii="Times New Roman" w:hAnsi="Times New Roman"/>
          <w:b/>
          <w:i/>
          <w:sz w:val="24"/>
          <w:szCs w:val="24"/>
        </w:rPr>
        <w:t xml:space="preserve"> Cert a lot of time and effort has gone in to developing resources</w:t>
      </w:r>
      <w:r w:rsidR="005801E6" w:rsidRPr="00596027">
        <w:rPr>
          <w:rFonts w:ascii="Times New Roman" w:hAnsi="Times New Roman"/>
          <w:b/>
          <w:i/>
          <w:sz w:val="24"/>
          <w:szCs w:val="24"/>
        </w:rPr>
        <w:t xml:space="preserve"> which make teaching the subject </w:t>
      </w:r>
      <w:r w:rsidR="00596027" w:rsidRPr="00596027">
        <w:rPr>
          <w:rFonts w:ascii="Times New Roman" w:hAnsi="Times New Roman"/>
          <w:b/>
          <w:i/>
          <w:sz w:val="24"/>
          <w:szCs w:val="24"/>
        </w:rPr>
        <w:t xml:space="preserve">at Junior Cert level </w:t>
      </w:r>
      <w:r w:rsidR="005801E6" w:rsidRPr="00596027">
        <w:rPr>
          <w:rFonts w:ascii="Times New Roman" w:hAnsi="Times New Roman"/>
          <w:b/>
          <w:i/>
          <w:sz w:val="24"/>
          <w:szCs w:val="24"/>
        </w:rPr>
        <w:t>user-friendly.</w:t>
      </w:r>
    </w:p>
    <w:p w:rsidR="005801E6" w:rsidRDefault="005801E6" w:rsidP="002619EE">
      <w:pPr>
        <w:pStyle w:val="NoSpacing"/>
        <w:rPr>
          <w:rFonts w:ascii="Times New Roman" w:hAnsi="Times New Roman"/>
          <w:sz w:val="24"/>
          <w:szCs w:val="24"/>
        </w:rPr>
      </w:pPr>
    </w:p>
    <w:p w:rsidR="005801E6" w:rsidRDefault="005801E6" w:rsidP="000560F3">
      <w:pPr>
        <w:pStyle w:val="NoSpacing"/>
        <w:numPr>
          <w:ilvl w:val="0"/>
          <w:numId w:val="18"/>
        </w:numPr>
        <w:rPr>
          <w:rFonts w:ascii="Times New Roman" w:hAnsi="Times New Roman"/>
          <w:sz w:val="24"/>
          <w:szCs w:val="24"/>
        </w:rPr>
      </w:pPr>
      <w:r>
        <w:rPr>
          <w:rFonts w:ascii="Times New Roman" w:hAnsi="Times New Roman"/>
          <w:sz w:val="24"/>
          <w:szCs w:val="24"/>
        </w:rPr>
        <w:t>A resource box has been created for every chapter in the Junior Cert Physics syllabus and these contain all the necessary equipment to carry out all experiments and demonstrations relevant to that chapter.</w:t>
      </w:r>
    </w:p>
    <w:p w:rsidR="005801E6" w:rsidRDefault="005801E6" w:rsidP="000560F3">
      <w:pPr>
        <w:pStyle w:val="NoSpacing"/>
        <w:ind w:left="360"/>
        <w:rPr>
          <w:rFonts w:ascii="Times New Roman" w:hAnsi="Times New Roman"/>
          <w:sz w:val="24"/>
          <w:szCs w:val="24"/>
        </w:rPr>
      </w:pPr>
      <w:r>
        <w:rPr>
          <w:rFonts w:ascii="Times New Roman" w:hAnsi="Times New Roman"/>
          <w:sz w:val="24"/>
          <w:szCs w:val="24"/>
        </w:rPr>
        <w:t>These are available in the general science resource room on specially labelled shelves.</w:t>
      </w:r>
    </w:p>
    <w:p w:rsidR="005801E6" w:rsidRDefault="005801E6" w:rsidP="002619EE">
      <w:pPr>
        <w:pStyle w:val="NoSpacing"/>
        <w:rPr>
          <w:rFonts w:ascii="Times New Roman" w:hAnsi="Times New Roman"/>
          <w:sz w:val="24"/>
          <w:szCs w:val="24"/>
        </w:rPr>
      </w:pPr>
    </w:p>
    <w:p w:rsidR="005801E6" w:rsidRDefault="005801E6" w:rsidP="000560F3">
      <w:pPr>
        <w:pStyle w:val="NoSpacing"/>
        <w:numPr>
          <w:ilvl w:val="0"/>
          <w:numId w:val="18"/>
        </w:numPr>
        <w:rPr>
          <w:rFonts w:ascii="Times New Roman" w:hAnsi="Times New Roman"/>
          <w:sz w:val="24"/>
          <w:szCs w:val="24"/>
        </w:rPr>
      </w:pPr>
      <w:r>
        <w:rPr>
          <w:rFonts w:ascii="Times New Roman" w:hAnsi="Times New Roman"/>
          <w:sz w:val="24"/>
          <w:szCs w:val="24"/>
        </w:rPr>
        <w:t>A guide to teaching each topic has been put together which includes advice on all areas including the possible pitfalls. We have included a copy of one chapter in this section (Guide to teaching JC Electricity) as a sample.</w:t>
      </w:r>
    </w:p>
    <w:p w:rsidR="000560F3" w:rsidRDefault="000560F3" w:rsidP="000560F3">
      <w:pPr>
        <w:pStyle w:val="NoSpacing"/>
        <w:ind w:left="360"/>
        <w:rPr>
          <w:rFonts w:ascii="Times New Roman" w:hAnsi="Times New Roman"/>
          <w:sz w:val="24"/>
          <w:szCs w:val="24"/>
        </w:rPr>
      </w:pPr>
      <w:r>
        <w:rPr>
          <w:rFonts w:ascii="Times New Roman" w:hAnsi="Times New Roman"/>
          <w:sz w:val="24"/>
          <w:szCs w:val="24"/>
        </w:rPr>
        <w:t xml:space="preserve">These teaching guides have also been uploaded to the relevant pages on the website </w:t>
      </w:r>
      <w:hyperlink r:id="rId8" w:history="1">
        <w:r w:rsidRPr="00961D1A">
          <w:rPr>
            <w:rStyle w:val="Hyperlink"/>
            <w:rFonts w:ascii="Times New Roman" w:hAnsi="Times New Roman"/>
            <w:sz w:val="24"/>
            <w:szCs w:val="24"/>
          </w:rPr>
          <w:t>www.thephysicsteacher.ie</w:t>
        </w:r>
      </w:hyperlink>
      <w:r>
        <w:rPr>
          <w:rFonts w:ascii="Times New Roman" w:hAnsi="Times New Roman"/>
          <w:sz w:val="24"/>
          <w:szCs w:val="24"/>
        </w:rPr>
        <w:t xml:space="preserve"> so that other teachers can access them if they choose to do so.</w:t>
      </w:r>
    </w:p>
    <w:p w:rsidR="005801E6" w:rsidRDefault="005801E6" w:rsidP="002619EE">
      <w:pPr>
        <w:pStyle w:val="NoSpacing"/>
        <w:rPr>
          <w:rFonts w:ascii="Times New Roman" w:hAnsi="Times New Roman"/>
          <w:sz w:val="24"/>
          <w:szCs w:val="24"/>
        </w:rPr>
      </w:pPr>
    </w:p>
    <w:p w:rsidR="005801E6" w:rsidRDefault="005801E6" w:rsidP="000560F3">
      <w:pPr>
        <w:pStyle w:val="NoSpacing"/>
        <w:numPr>
          <w:ilvl w:val="0"/>
          <w:numId w:val="18"/>
        </w:numPr>
        <w:rPr>
          <w:rFonts w:ascii="Times New Roman" w:hAnsi="Times New Roman"/>
          <w:sz w:val="24"/>
          <w:szCs w:val="24"/>
        </w:rPr>
      </w:pPr>
      <w:r>
        <w:rPr>
          <w:rFonts w:ascii="Times New Roman" w:hAnsi="Times New Roman"/>
          <w:sz w:val="24"/>
          <w:szCs w:val="24"/>
        </w:rPr>
        <w:t>We have uploaded numerous videos to YouTube which provide examples of our teaching the topics.</w:t>
      </w:r>
    </w:p>
    <w:p w:rsidR="005801E6" w:rsidRDefault="005801E6" w:rsidP="002619EE">
      <w:pPr>
        <w:pStyle w:val="NoSpacing"/>
        <w:rPr>
          <w:rFonts w:ascii="Times New Roman" w:hAnsi="Times New Roman"/>
          <w:sz w:val="24"/>
          <w:szCs w:val="24"/>
        </w:rPr>
      </w:pPr>
    </w:p>
    <w:p w:rsidR="005801E6" w:rsidRPr="002619EE" w:rsidRDefault="005801E6" w:rsidP="002619EE">
      <w:pPr>
        <w:pStyle w:val="NoSpacing"/>
        <w:rPr>
          <w:rFonts w:ascii="Times New Roman" w:hAnsi="Times New Roman"/>
          <w:sz w:val="24"/>
          <w:szCs w:val="24"/>
        </w:rPr>
      </w:pPr>
      <w:r>
        <w:rPr>
          <w:rFonts w:ascii="Times New Roman" w:hAnsi="Times New Roman"/>
          <w:sz w:val="24"/>
          <w:szCs w:val="24"/>
        </w:rPr>
        <w:t>Putting all these resources together has taken hundreds of hours over the years and the resources themselves constantly get updated as we develop new ideas. Simply</w:t>
      </w:r>
      <w:r w:rsidR="000560F3">
        <w:rPr>
          <w:rFonts w:ascii="Times New Roman" w:hAnsi="Times New Roman"/>
          <w:sz w:val="24"/>
          <w:szCs w:val="24"/>
        </w:rPr>
        <w:t xml:space="preserve"> monitoring and</w:t>
      </w:r>
      <w:r>
        <w:rPr>
          <w:rFonts w:ascii="Times New Roman" w:hAnsi="Times New Roman"/>
          <w:sz w:val="24"/>
          <w:szCs w:val="24"/>
        </w:rPr>
        <w:t xml:space="preserve"> maintaining the existing equipment is a big job and </w:t>
      </w:r>
      <w:r w:rsidR="000560F3">
        <w:rPr>
          <w:rFonts w:ascii="Times New Roman" w:hAnsi="Times New Roman"/>
          <w:sz w:val="24"/>
          <w:szCs w:val="24"/>
        </w:rPr>
        <w:t xml:space="preserve">rather time-consuming on </w:t>
      </w:r>
      <w:proofErr w:type="spellStart"/>
      <w:r w:rsidR="000560F3">
        <w:rPr>
          <w:rFonts w:ascii="Times New Roman" w:hAnsi="Times New Roman"/>
          <w:sz w:val="24"/>
          <w:szCs w:val="24"/>
        </w:rPr>
        <w:t>out</w:t>
      </w:r>
      <w:proofErr w:type="spellEnd"/>
      <w:r w:rsidR="000560F3">
        <w:rPr>
          <w:rFonts w:ascii="Times New Roman" w:hAnsi="Times New Roman"/>
          <w:sz w:val="24"/>
          <w:szCs w:val="24"/>
        </w:rPr>
        <w:t xml:space="preserve"> part.</w:t>
      </w:r>
    </w:p>
    <w:sectPr w:rsidR="005801E6" w:rsidRPr="002619EE" w:rsidSect="00497E81">
      <w:footerReference w:type="default" r:id="rId9"/>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454" w:rsidRDefault="00805454" w:rsidP="00497E81">
      <w:pPr>
        <w:spacing w:after="0" w:line="240" w:lineRule="auto"/>
      </w:pPr>
      <w:r>
        <w:separator/>
      </w:r>
    </w:p>
  </w:endnote>
  <w:endnote w:type="continuationSeparator" w:id="0">
    <w:p w:rsidR="00805454" w:rsidRDefault="00805454" w:rsidP="00497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E81" w:rsidRDefault="00A37A27">
    <w:pPr>
      <w:pStyle w:val="Footer"/>
      <w:jc w:val="center"/>
    </w:pPr>
    <w:fldSimple w:instr=" PAGE   \* MERGEFORMAT ">
      <w:r w:rsidR="00596027">
        <w:rPr>
          <w:noProof/>
        </w:rPr>
        <w:t>1</w:t>
      </w:r>
    </w:fldSimple>
  </w:p>
  <w:p w:rsidR="00497E81" w:rsidRDefault="00497E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454" w:rsidRDefault="00805454" w:rsidP="00497E81">
      <w:pPr>
        <w:spacing w:after="0" w:line="240" w:lineRule="auto"/>
      </w:pPr>
      <w:r>
        <w:separator/>
      </w:r>
    </w:p>
  </w:footnote>
  <w:footnote w:type="continuationSeparator" w:id="0">
    <w:p w:rsidR="00805454" w:rsidRDefault="00805454" w:rsidP="00497E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4AF1"/>
    <w:multiLevelType w:val="hybridMultilevel"/>
    <w:tmpl w:val="EBFE1600"/>
    <w:lvl w:ilvl="0" w:tplc="00AADEE8">
      <w:start w:val="1"/>
      <w:numFmt w:val="lowerRoman"/>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61D2B4A"/>
    <w:multiLevelType w:val="hybridMultilevel"/>
    <w:tmpl w:val="E4844E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A516689"/>
    <w:multiLevelType w:val="hybridMultilevel"/>
    <w:tmpl w:val="6D76B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6A7B14"/>
    <w:multiLevelType w:val="hybridMultilevel"/>
    <w:tmpl w:val="E2D8F4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14F93DF1"/>
    <w:multiLevelType w:val="hybridMultilevel"/>
    <w:tmpl w:val="60227E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20411A"/>
    <w:multiLevelType w:val="singleLevel"/>
    <w:tmpl w:val="7E04DC34"/>
    <w:lvl w:ilvl="0">
      <w:start w:val="3"/>
      <w:numFmt w:val="decimal"/>
      <w:lvlText w:val="%1"/>
      <w:lvlJc w:val="left"/>
      <w:pPr>
        <w:tabs>
          <w:tab w:val="num" w:pos="360"/>
        </w:tabs>
        <w:ind w:left="360" w:hanging="360"/>
      </w:pPr>
      <w:rPr>
        <w:rFonts w:hint="default"/>
        <w:b/>
      </w:rPr>
    </w:lvl>
  </w:abstractNum>
  <w:abstractNum w:abstractNumId="6">
    <w:nsid w:val="2DAF4826"/>
    <w:multiLevelType w:val="hybridMultilevel"/>
    <w:tmpl w:val="6D76B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4A6A94"/>
    <w:multiLevelType w:val="singleLevel"/>
    <w:tmpl w:val="DD4EBD10"/>
    <w:lvl w:ilvl="0">
      <w:start w:val="1"/>
      <w:numFmt w:val="lowerRoman"/>
      <w:lvlText w:val="(%1)"/>
      <w:lvlJc w:val="left"/>
      <w:pPr>
        <w:tabs>
          <w:tab w:val="num" w:pos="720"/>
        </w:tabs>
        <w:ind w:left="720" w:hanging="720"/>
      </w:pPr>
      <w:rPr>
        <w:rFonts w:hint="default"/>
        <w:b w:val="0"/>
      </w:rPr>
    </w:lvl>
  </w:abstractNum>
  <w:abstractNum w:abstractNumId="8">
    <w:nsid w:val="40C45AC8"/>
    <w:multiLevelType w:val="hybridMultilevel"/>
    <w:tmpl w:val="97448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6E5EA2"/>
    <w:multiLevelType w:val="hybridMultilevel"/>
    <w:tmpl w:val="6D76B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7476D9"/>
    <w:multiLevelType w:val="hybridMultilevel"/>
    <w:tmpl w:val="86E0BE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5C1142B"/>
    <w:multiLevelType w:val="hybridMultilevel"/>
    <w:tmpl w:val="2500C686"/>
    <w:lvl w:ilvl="0" w:tplc="D4FA0208">
      <w:start w:val="1"/>
      <w:numFmt w:val="lowerRoman"/>
      <w:lvlText w:val="(%1)"/>
      <w:lvlJc w:val="left"/>
      <w:pPr>
        <w:ind w:left="72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638C3229"/>
    <w:multiLevelType w:val="hybridMultilevel"/>
    <w:tmpl w:val="2B70E4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B6B30B1"/>
    <w:multiLevelType w:val="hybridMultilevel"/>
    <w:tmpl w:val="165AE01C"/>
    <w:lvl w:ilvl="0" w:tplc="A7AAAA4E">
      <w:start w:val="1"/>
      <w:numFmt w:val="decimal"/>
      <w:lvlText w:val="%1."/>
      <w:lvlJc w:val="left"/>
      <w:pPr>
        <w:tabs>
          <w:tab w:val="num" w:pos="1080"/>
        </w:tabs>
        <w:ind w:left="1080" w:hanging="720"/>
      </w:pPr>
      <w:rPr>
        <w:rFonts w:hint="default"/>
      </w:rPr>
    </w:lvl>
    <w:lvl w:ilvl="1" w:tplc="54A0D6F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0953E3"/>
    <w:multiLevelType w:val="hybridMultilevel"/>
    <w:tmpl w:val="D82CA3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19948B3"/>
    <w:multiLevelType w:val="hybridMultilevel"/>
    <w:tmpl w:val="B74A0A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DD64862"/>
    <w:multiLevelType w:val="hybridMultilevel"/>
    <w:tmpl w:val="52B8EC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7F7D3A54"/>
    <w:multiLevelType w:val="singleLevel"/>
    <w:tmpl w:val="AB9AB8D0"/>
    <w:lvl w:ilvl="0">
      <w:start w:val="5"/>
      <w:numFmt w:val="decimal"/>
      <w:lvlText w:val="%1"/>
      <w:lvlJc w:val="left"/>
      <w:pPr>
        <w:tabs>
          <w:tab w:val="num" w:pos="360"/>
        </w:tabs>
        <w:ind w:left="360" w:hanging="360"/>
      </w:pPr>
      <w:rPr>
        <w:rFonts w:hint="default"/>
        <w:b/>
      </w:rPr>
    </w:lvl>
  </w:abstractNum>
  <w:num w:numId="1">
    <w:abstractNumId w:val="14"/>
  </w:num>
  <w:num w:numId="2">
    <w:abstractNumId w:val="15"/>
  </w:num>
  <w:num w:numId="3">
    <w:abstractNumId w:val="4"/>
  </w:num>
  <w:num w:numId="4">
    <w:abstractNumId w:val="12"/>
  </w:num>
  <w:num w:numId="5">
    <w:abstractNumId w:val="2"/>
  </w:num>
  <w:num w:numId="6">
    <w:abstractNumId w:val="5"/>
  </w:num>
  <w:num w:numId="7">
    <w:abstractNumId w:val="17"/>
  </w:num>
  <w:num w:numId="8">
    <w:abstractNumId w:val="7"/>
  </w:num>
  <w:num w:numId="9">
    <w:abstractNumId w:val="13"/>
  </w:num>
  <w:num w:numId="10">
    <w:abstractNumId w:val="8"/>
  </w:num>
  <w:num w:numId="11">
    <w:abstractNumId w:val="9"/>
  </w:num>
  <w:num w:numId="12">
    <w:abstractNumId w:val="6"/>
  </w:num>
  <w:num w:numId="13">
    <w:abstractNumId w:val="1"/>
  </w:num>
  <w:num w:numId="14">
    <w:abstractNumId w:val="11"/>
  </w:num>
  <w:num w:numId="15">
    <w:abstractNumId w:val="16"/>
  </w:num>
  <w:num w:numId="16">
    <w:abstractNumId w:val="0"/>
  </w:num>
  <w:num w:numId="17">
    <w:abstractNumId w:val="1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49B9"/>
    <w:rsid w:val="000560F3"/>
    <w:rsid w:val="00062926"/>
    <w:rsid w:val="00066E30"/>
    <w:rsid w:val="00086491"/>
    <w:rsid w:val="000A59FB"/>
    <w:rsid w:val="000E692C"/>
    <w:rsid w:val="00130563"/>
    <w:rsid w:val="00135FC2"/>
    <w:rsid w:val="00165F3A"/>
    <w:rsid w:val="001829A3"/>
    <w:rsid w:val="001874E5"/>
    <w:rsid w:val="001921B6"/>
    <w:rsid w:val="001A6A38"/>
    <w:rsid w:val="001D698D"/>
    <w:rsid w:val="001E3188"/>
    <w:rsid w:val="0021011E"/>
    <w:rsid w:val="00224FA9"/>
    <w:rsid w:val="0025053F"/>
    <w:rsid w:val="002619EE"/>
    <w:rsid w:val="002A328F"/>
    <w:rsid w:val="0033781A"/>
    <w:rsid w:val="00367EE5"/>
    <w:rsid w:val="00372358"/>
    <w:rsid w:val="00382A32"/>
    <w:rsid w:val="003F231F"/>
    <w:rsid w:val="00411BD6"/>
    <w:rsid w:val="00444D22"/>
    <w:rsid w:val="00461A7B"/>
    <w:rsid w:val="00497E81"/>
    <w:rsid w:val="004D63FD"/>
    <w:rsid w:val="004D702F"/>
    <w:rsid w:val="00525A06"/>
    <w:rsid w:val="005801E6"/>
    <w:rsid w:val="00596027"/>
    <w:rsid w:val="005A2C47"/>
    <w:rsid w:val="0062060A"/>
    <w:rsid w:val="00654717"/>
    <w:rsid w:val="006A0D2A"/>
    <w:rsid w:val="006D1590"/>
    <w:rsid w:val="006F248D"/>
    <w:rsid w:val="0075259B"/>
    <w:rsid w:val="00765985"/>
    <w:rsid w:val="00797DC6"/>
    <w:rsid w:val="007E5F1E"/>
    <w:rsid w:val="00805454"/>
    <w:rsid w:val="00833ED6"/>
    <w:rsid w:val="00837584"/>
    <w:rsid w:val="0086426A"/>
    <w:rsid w:val="0086714D"/>
    <w:rsid w:val="008A06D8"/>
    <w:rsid w:val="008C067D"/>
    <w:rsid w:val="008D55A7"/>
    <w:rsid w:val="008D6466"/>
    <w:rsid w:val="00900269"/>
    <w:rsid w:val="009309BF"/>
    <w:rsid w:val="00942C1E"/>
    <w:rsid w:val="009449B9"/>
    <w:rsid w:val="009466C8"/>
    <w:rsid w:val="009B0EEB"/>
    <w:rsid w:val="009C21B5"/>
    <w:rsid w:val="009C27BB"/>
    <w:rsid w:val="009D3499"/>
    <w:rsid w:val="009E3B89"/>
    <w:rsid w:val="00A155FF"/>
    <w:rsid w:val="00A3293B"/>
    <w:rsid w:val="00A37A27"/>
    <w:rsid w:val="00A5109B"/>
    <w:rsid w:val="00A86F0B"/>
    <w:rsid w:val="00BA4DE1"/>
    <w:rsid w:val="00C02676"/>
    <w:rsid w:val="00C47B2E"/>
    <w:rsid w:val="00C72265"/>
    <w:rsid w:val="00CA3B82"/>
    <w:rsid w:val="00CC3BF2"/>
    <w:rsid w:val="00CE430E"/>
    <w:rsid w:val="00CE6A25"/>
    <w:rsid w:val="00D50285"/>
    <w:rsid w:val="00D73319"/>
    <w:rsid w:val="00D755C0"/>
    <w:rsid w:val="00E060FA"/>
    <w:rsid w:val="00E23BD8"/>
    <w:rsid w:val="00E53EFD"/>
    <w:rsid w:val="00EA050A"/>
    <w:rsid w:val="00EB45B1"/>
    <w:rsid w:val="00F276B3"/>
    <w:rsid w:val="00F322B0"/>
    <w:rsid w:val="00F6400D"/>
    <w:rsid w:val="00F72067"/>
    <w:rsid w:val="00F9413A"/>
    <w:rsid w:val="00F9765E"/>
    <w:rsid w:val="00FB2CBD"/>
    <w:rsid w:val="00FE30C2"/>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48D"/>
    <w:pPr>
      <w:spacing w:after="200" w:line="276" w:lineRule="auto"/>
    </w:pPr>
    <w:rPr>
      <w:sz w:val="22"/>
      <w:szCs w:val="22"/>
    </w:rPr>
  </w:style>
  <w:style w:type="paragraph" w:styleId="Heading1">
    <w:name w:val="heading 1"/>
    <w:basedOn w:val="Normal"/>
    <w:next w:val="Normal"/>
    <w:link w:val="Heading1Char"/>
    <w:qFormat/>
    <w:rsid w:val="00CE6A25"/>
    <w:pPr>
      <w:keepNext/>
      <w:spacing w:after="0" w:line="240" w:lineRule="auto"/>
      <w:outlineLvl w:val="0"/>
    </w:pPr>
    <w:rPr>
      <w:rFonts w:ascii="Times New Roman" w:hAnsi="Times New Roman"/>
      <w:b/>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9B9"/>
    <w:rPr>
      <w:sz w:val="22"/>
      <w:szCs w:val="22"/>
    </w:rPr>
  </w:style>
  <w:style w:type="character" w:styleId="Hyperlink">
    <w:name w:val="Hyperlink"/>
    <w:basedOn w:val="DefaultParagraphFont"/>
    <w:uiPriority w:val="99"/>
    <w:unhideWhenUsed/>
    <w:rsid w:val="008C067D"/>
    <w:rPr>
      <w:color w:val="0000FF"/>
      <w:u w:val="single"/>
    </w:rPr>
  </w:style>
  <w:style w:type="paragraph" w:customStyle="1" w:styleId="Default">
    <w:name w:val="Default"/>
    <w:rsid w:val="00F9765E"/>
    <w:pPr>
      <w:autoSpaceDE w:val="0"/>
      <w:autoSpaceDN w:val="0"/>
      <w:adjustRightInd w:val="0"/>
    </w:pPr>
    <w:rPr>
      <w:rFonts w:ascii="Times New Roman" w:hAnsi="Times New Roman"/>
      <w:color w:val="000000"/>
      <w:sz w:val="24"/>
      <w:szCs w:val="24"/>
      <w:lang w:val="en-GB" w:eastAsia="en-GB"/>
    </w:rPr>
  </w:style>
  <w:style w:type="character" w:customStyle="1" w:styleId="Heading1Char">
    <w:name w:val="Heading 1 Char"/>
    <w:basedOn w:val="DefaultParagraphFont"/>
    <w:link w:val="Heading1"/>
    <w:rsid w:val="00CE6A25"/>
    <w:rPr>
      <w:rFonts w:ascii="Times New Roman" w:hAnsi="Times New Roman"/>
      <w:b/>
      <w:bCs/>
      <w:sz w:val="24"/>
      <w:szCs w:val="24"/>
      <w:lang w:val="en-GB" w:eastAsia="en-US"/>
    </w:rPr>
  </w:style>
  <w:style w:type="paragraph" w:styleId="Title">
    <w:name w:val="Title"/>
    <w:basedOn w:val="Normal"/>
    <w:link w:val="TitleChar"/>
    <w:qFormat/>
    <w:rsid w:val="00CE6A25"/>
    <w:pPr>
      <w:spacing w:after="0" w:line="240" w:lineRule="auto"/>
      <w:jc w:val="center"/>
    </w:pPr>
    <w:rPr>
      <w:rFonts w:ascii="Times New Roman" w:hAnsi="Times New Roman"/>
      <w:b/>
      <w:bCs/>
      <w:sz w:val="28"/>
      <w:szCs w:val="24"/>
      <w:lang w:val="en-GB" w:eastAsia="en-US"/>
    </w:rPr>
  </w:style>
  <w:style w:type="character" w:customStyle="1" w:styleId="TitleChar">
    <w:name w:val="Title Char"/>
    <w:basedOn w:val="DefaultParagraphFont"/>
    <w:link w:val="Title"/>
    <w:rsid w:val="00CE6A25"/>
    <w:rPr>
      <w:rFonts w:ascii="Times New Roman" w:hAnsi="Times New Roman"/>
      <w:b/>
      <w:bCs/>
      <w:sz w:val="28"/>
      <w:szCs w:val="24"/>
      <w:lang w:val="en-GB" w:eastAsia="en-US"/>
    </w:rPr>
  </w:style>
  <w:style w:type="paragraph" w:styleId="Subtitle">
    <w:name w:val="Subtitle"/>
    <w:basedOn w:val="Normal"/>
    <w:link w:val="SubtitleChar"/>
    <w:qFormat/>
    <w:rsid w:val="00CE6A25"/>
    <w:pPr>
      <w:spacing w:after="0" w:line="240" w:lineRule="auto"/>
      <w:jc w:val="center"/>
    </w:pPr>
    <w:rPr>
      <w:rFonts w:ascii="Times New Roman" w:hAnsi="Times New Roman"/>
      <w:b/>
      <w:sz w:val="28"/>
      <w:szCs w:val="20"/>
      <w:lang w:val="en-GB"/>
    </w:rPr>
  </w:style>
  <w:style w:type="character" w:customStyle="1" w:styleId="SubtitleChar">
    <w:name w:val="Subtitle Char"/>
    <w:basedOn w:val="DefaultParagraphFont"/>
    <w:link w:val="Subtitle"/>
    <w:rsid w:val="00CE6A25"/>
    <w:rPr>
      <w:rFonts w:ascii="Times New Roman" w:hAnsi="Times New Roman"/>
      <w:b/>
      <w:sz w:val="28"/>
      <w:lang w:val="en-GB"/>
    </w:rPr>
  </w:style>
  <w:style w:type="paragraph" w:styleId="BodyText">
    <w:name w:val="Body Text"/>
    <w:basedOn w:val="Normal"/>
    <w:link w:val="BodyTextChar"/>
    <w:semiHidden/>
    <w:rsid w:val="00CE6A25"/>
    <w:pPr>
      <w:spacing w:after="0" w:line="240" w:lineRule="auto"/>
    </w:pPr>
    <w:rPr>
      <w:rFonts w:ascii="Times New Roman" w:hAnsi="Times New Roman"/>
      <w:sz w:val="24"/>
      <w:szCs w:val="20"/>
      <w:lang w:val="en-GB"/>
    </w:rPr>
  </w:style>
  <w:style w:type="character" w:customStyle="1" w:styleId="BodyTextChar">
    <w:name w:val="Body Text Char"/>
    <w:basedOn w:val="DefaultParagraphFont"/>
    <w:link w:val="BodyText"/>
    <w:semiHidden/>
    <w:rsid w:val="00CE6A25"/>
    <w:rPr>
      <w:rFonts w:ascii="Times New Roman" w:hAnsi="Times New Roman"/>
      <w:sz w:val="24"/>
      <w:lang w:val="en-GB"/>
    </w:rPr>
  </w:style>
  <w:style w:type="character" w:customStyle="1" w:styleId="cf-page-text1">
    <w:name w:val="cf-page-text1"/>
    <w:basedOn w:val="DefaultParagraphFont"/>
    <w:rsid w:val="00BA4DE1"/>
    <w:rPr>
      <w:rFonts w:ascii="Verdana" w:hAnsi="Verdana" w:hint="default"/>
      <w:strike w:val="0"/>
      <w:dstrike w:val="0"/>
      <w:color w:val="000000"/>
      <w:sz w:val="16"/>
      <w:szCs w:val="16"/>
      <w:u w:val="none"/>
      <w:effect w:val="none"/>
    </w:rPr>
  </w:style>
  <w:style w:type="table" w:styleId="TableGrid">
    <w:name w:val="Table Grid"/>
    <w:basedOn w:val="TableNormal"/>
    <w:uiPriority w:val="59"/>
    <w:rsid w:val="009002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9413A"/>
    <w:pPr>
      <w:ind w:left="720"/>
    </w:pPr>
  </w:style>
  <w:style w:type="paragraph" w:styleId="Header">
    <w:name w:val="header"/>
    <w:basedOn w:val="Normal"/>
    <w:link w:val="HeaderChar"/>
    <w:uiPriority w:val="99"/>
    <w:semiHidden/>
    <w:unhideWhenUsed/>
    <w:rsid w:val="00497E81"/>
    <w:pPr>
      <w:tabs>
        <w:tab w:val="center" w:pos="4513"/>
        <w:tab w:val="right" w:pos="9026"/>
      </w:tabs>
    </w:pPr>
  </w:style>
  <w:style w:type="character" w:customStyle="1" w:styleId="HeaderChar">
    <w:name w:val="Header Char"/>
    <w:basedOn w:val="DefaultParagraphFont"/>
    <w:link w:val="Header"/>
    <w:uiPriority w:val="99"/>
    <w:semiHidden/>
    <w:rsid w:val="00497E81"/>
    <w:rPr>
      <w:sz w:val="22"/>
      <w:szCs w:val="22"/>
    </w:rPr>
  </w:style>
  <w:style w:type="paragraph" w:styleId="Footer">
    <w:name w:val="footer"/>
    <w:basedOn w:val="Normal"/>
    <w:link w:val="FooterChar"/>
    <w:uiPriority w:val="99"/>
    <w:unhideWhenUsed/>
    <w:rsid w:val="00497E81"/>
    <w:pPr>
      <w:tabs>
        <w:tab w:val="center" w:pos="4513"/>
        <w:tab w:val="right" w:pos="9026"/>
      </w:tabs>
    </w:pPr>
  </w:style>
  <w:style w:type="character" w:customStyle="1" w:styleId="FooterChar">
    <w:name w:val="Footer Char"/>
    <w:basedOn w:val="DefaultParagraphFont"/>
    <w:link w:val="Footer"/>
    <w:uiPriority w:val="99"/>
    <w:rsid w:val="00497E81"/>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physicsteacher.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90D9-8F9B-44C7-9B35-A2E4B00E9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2029</CharactersWithSpaces>
  <SharedDoc>false</SharedDoc>
  <HLinks>
    <vt:vector size="12" baseType="variant">
      <vt:variant>
        <vt:i4>6946869</vt:i4>
      </vt:variant>
      <vt:variant>
        <vt:i4>3</vt:i4>
      </vt:variant>
      <vt:variant>
        <vt:i4>0</vt:i4>
      </vt:variant>
      <vt:variant>
        <vt:i4>5</vt:i4>
      </vt:variant>
      <vt:variant>
        <vt:lpwstr>http://www.thinkforyourself.ie/</vt:lpwstr>
      </vt:variant>
      <vt:variant>
        <vt:lpwstr/>
      </vt:variant>
      <vt:variant>
        <vt:i4>7012394</vt:i4>
      </vt:variant>
      <vt:variant>
        <vt:i4>0</vt:i4>
      </vt:variant>
      <vt:variant>
        <vt:i4>0</vt:i4>
      </vt:variant>
      <vt:variant>
        <vt:i4>5</vt:i4>
      </vt:variant>
      <vt:variant>
        <vt:lpwstr>http://www.examinations.ie/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cp:lastModifiedBy>
  <cp:revision>9</cp:revision>
  <cp:lastPrinted>2010-12-17T08:18:00Z</cp:lastPrinted>
  <dcterms:created xsi:type="dcterms:W3CDTF">2010-12-15T23:40:00Z</dcterms:created>
  <dcterms:modified xsi:type="dcterms:W3CDTF">2011-03-27T19:38:00Z</dcterms:modified>
</cp:coreProperties>
</file>